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E370B9" w:rsidRDefault="00D81576" w:rsidP="00E37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E370B9" w:rsidRPr="00FF30A9" w:rsidRDefault="00E370B9" w:rsidP="00E370B9">
      <w:pPr>
        <w:jc w:val="center"/>
        <w:rPr>
          <w:rFonts w:ascii="Arial" w:hAnsi="Arial" w:cs="Arial"/>
          <w:b/>
          <w:sz w:val="20"/>
          <w:szCs w:val="20"/>
        </w:rPr>
      </w:pPr>
    </w:p>
    <w:p w:rsidR="002B799C" w:rsidRDefault="00E370B9" w:rsidP="00E37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77AEC">
        <w:rPr>
          <w:rFonts w:ascii="Arial" w:hAnsi="Arial" w:cs="Arial"/>
          <w:b/>
        </w:rPr>
        <w:t>CANCELLATION OF BID</w:t>
      </w:r>
    </w:p>
    <w:p w:rsidR="00177AEC" w:rsidRDefault="00177AEC" w:rsidP="00177AEC">
      <w:pPr>
        <w:ind w:left="709"/>
        <w:jc w:val="center"/>
        <w:rPr>
          <w:rFonts w:ascii="Arial" w:hAnsi="Arial" w:cs="Arial"/>
          <w:b/>
        </w:rPr>
      </w:pPr>
    </w:p>
    <w:p w:rsidR="00177AEC" w:rsidRDefault="00B00CAA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Number:</w:t>
      </w:r>
      <w:r>
        <w:rPr>
          <w:rFonts w:ascii="Arial" w:hAnsi="Arial" w:cs="Arial"/>
          <w:b/>
        </w:rPr>
        <w:tab/>
        <w:t>NPA 06</w:t>
      </w:r>
      <w:r w:rsidR="00177AEC">
        <w:rPr>
          <w:rFonts w:ascii="Arial" w:hAnsi="Arial" w:cs="Arial"/>
          <w:b/>
        </w:rPr>
        <w:t>-16/17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</w:p>
    <w:p w:rsidR="00177AEC" w:rsidRDefault="00DE513B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  <w:r>
        <w:rPr>
          <w:rFonts w:ascii="Arial" w:hAnsi="Arial" w:cs="Arial"/>
          <w:b/>
        </w:rPr>
        <w:tab/>
        <w:t>CANCELLATION:</w:t>
      </w:r>
      <w:r w:rsidR="00B00CAA">
        <w:rPr>
          <w:rFonts w:ascii="Arial" w:hAnsi="Arial" w:cs="Arial"/>
          <w:b/>
        </w:rPr>
        <w:t xml:space="preserve"> APPOINTMENT OF A SERVICE PROVIDER TO PROVIDE AN INTEGRATED SECURITY SYSTEM AT DPP CAPE TOWN AS WELL AS A THREE (3) YEARS MAINTENANCE PLAN AND SUPPORT. </w:t>
      </w: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</w:p>
    <w:p w:rsidR="00177AEC" w:rsidRDefault="00177AEC" w:rsidP="00177AEC">
      <w:pPr>
        <w:tabs>
          <w:tab w:val="left" w:pos="1065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177AEC" w:rsidRPr="00177AEC" w:rsidRDefault="00723795" w:rsidP="006F3D67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Please n</w:t>
      </w:r>
      <w:bookmarkStart w:id="0" w:name="_GoBack"/>
      <w:bookmarkEnd w:id="0"/>
      <w:r w:rsidR="00177AEC" w:rsidRPr="00177AEC">
        <w:rPr>
          <w:rFonts w:ascii="Arial" w:hAnsi="Arial" w:cs="Arial"/>
        </w:rPr>
        <w:t>ot</w:t>
      </w:r>
      <w:r w:rsidR="00B00CAA">
        <w:rPr>
          <w:rFonts w:ascii="Arial" w:hAnsi="Arial" w:cs="Arial"/>
        </w:rPr>
        <w:t>e</w:t>
      </w:r>
      <w:r w:rsidR="00177AEC" w:rsidRPr="00177AEC">
        <w:rPr>
          <w:rFonts w:ascii="Arial" w:hAnsi="Arial" w:cs="Arial"/>
        </w:rPr>
        <w:t xml:space="preserve"> that </w:t>
      </w:r>
      <w:r w:rsidR="00177AEC">
        <w:rPr>
          <w:rFonts w:ascii="Arial" w:hAnsi="Arial" w:cs="Arial"/>
        </w:rPr>
        <w:t xml:space="preserve">the bid to provide NPA </w:t>
      </w:r>
      <w:r w:rsidR="00177AEC" w:rsidRPr="00B00CAA">
        <w:rPr>
          <w:rFonts w:ascii="Arial" w:hAnsi="Arial" w:cs="Arial"/>
        </w:rPr>
        <w:t xml:space="preserve">with </w:t>
      </w:r>
      <w:r w:rsidR="00B00CAA" w:rsidRPr="00B00CAA">
        <w:rPr>
          <w:rFonts w:ascii="Arial" w:hAnsi="Arial" w:cs="Arial"/>
        </w:rPr>
        <w:t>integrated</w:t>
      </w:r>
      <w:r w:rsidR="00B00CAA">
        <w:rPr>
          <w:rFonts w:ascii="Arial" w:hAnsi="Arial" w:cs="Arial"/>
        </w:rPr>
        <w:t xml:space="preserve"> security system at DPP</w:t>
      </w:r>
      <w:r w:rsidR="00B00CAA" w:rsidRPr="00B00CAA">
        <w:rPr>
          <w:rFonts w:ascii="Arial" w:hAnsi="Arial" w:cs="Arial"/>
        </w:rPr>
        <w:t xml:space="preserve"> Cape Town as well as a three</w:t>
      </w:r>
      <w:r w:rsidR="006F3D67">
        <w:rPr>
          <w:rFonts w:ascii="Arial" w:hAnsi="Arial" w:cs="Arial"/>
        </w:rPr>
        <w:t xml:space="preserve"> (3) years maintenance plan and </w:t>
      </w:r>
      <w:r w:rsidR="00B00CAA" w:rsidRPr="00B00CAA">
        <w:rPr>
          <w:rFonts w:ascii="Arial" w:hAnsi="Arial" w:cs="Arial"/>
        </w:rPr>
        <w:t xml:space="preserve">support </w:t>
      </w:r>
      <w:r w:rsidR="00177AEC" w:rsidRPr="00B00CAA">
        <w:rPr>
          <w:rFonts w:ascii="Arial" w:hAnsi="Arial" w:cs="Arial"/>
        </w:rPr>
        <w:t>has been</w:t>
      </w:r>
      <w:r w:rsidR="00177AEC">
        <w:rPr>
          <w:rFonts w:ascii="Arial" w:hAnsi="Arial" w:cs="Arial"/>
        </w:rPr>
        <w:t xml:space="preserve"> cancelled </w:t>
      </w:r>
    </w:p>
    <w:p w:rsidR="00177AEC" w:rsidRDefault="00177AEC" w:rsidP="00177AEC">
      <w:pPr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7AEC" w:rsidRDefault="00177AEC" w:rsidP="00177AEC">
      <w:pPr>
        <w:jc w:val="center"/>
        <w:rPr>
          <w:rFonts w:ascii="Arial" w:hAnsi="Arial" w:cs="Arial"/>
          <w:b/>
        </w:rPr>
      </w:pPr>
    </w:p>
    <w:p w:rsidR="00A61689" w:rsidRPr="00A14066" w:rsidRDefault="00A61689" w:rsidP="00486900">
      <w:pPr>
        <w:pStyle w:val="NoSpacing"/>
      </w:pPr>
    </w:p>
    <w:sectPr w:rsidR="00A61689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9C" w:rsidRDefault="001A1F9C" w:rsidP="004013B3">
      <w:r>
        <w:separator/>
      </w:r>
    </w:p>
  </w:endnote>
  <w:endnote w:type="continuationSeparator" w:id="0">
    <w:p w:rsidR="001A1F9C" w:rsidRDefault="001A1F9C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9C" w:rsidRDefault="001A1F9C" w:rsidP="004013B3">
      <w:r>
        <w:separator/>
      </w:r>
    </w:p>
  </w:footnote>
  <w:footnote w:type="continuationSeparator" w:id="0">
    <w:p w:rsidR="001A1F9C" w:rsidRDefault="001A1F9C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50C71C65"/>
    <w:multiLevelType w:val="hybridMultilevel"/>
    <w:tmpl w:val="B3380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CE"/>
    <w:multiLevelType w:val="hybridMultilevel"/>
    <w:tmpl w:val="E77294F4"/>
    <w:lvl w:ilvl="0" w:tplc="3982A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1"/>
    <w:rsid w:val="00001D14"/>
    <w:rsid w:val="00003CA7"/>
    <w:rsid w:val="0001166C"/>
    <w:rsid w:val="000179CB"/>
    <w:rsid w:val="00040712"/>
    <w:rsid w:val="0005108C"/>
    <w:rsid w:val="00056B3D"/>
    <w:rsid w:val="000744B2"/>
    <w:rsid w:val="00076457"/>
    <w:rsid w:val="00083635"/>
    <w:rsid w:val="00086123"/>
    <w:rsid w:val="00090B1E"/>
    <w:rsid w:val="00095754"/>
    <w:rsid w:val="000B2171"/>
    <w:rsid w:val="000B4797"/>
    <w:rsid w:val="000B7575"/>
    <w:rsid w:val="000D1FEB"/>
    <w:rsid w:val="000D239D"/>
    <w:rsid w:val="000F14CD"/>
    <w:rsid w:val="000F4E7C"/>
    <w:rsid w:val="00102B44"/>
    <w:rsid w:val="00107007"/>
    <w:rsid w:val="00112CCD"/>
    <w:rsid w:val="001209B5"/>
    <w:rsid w:val="0015668C"/>
    <w:rsid w:val="0016765E"/>
    <w:rsid w:val="00177AEC"/>
    <w:rsid w:val="00185A69"/>
    <w:rsid w:val="001910AA"/>
    <w:rsid w:val="0019266D"/>
    <w:rsid w:val="00193278"/>
    <w:rsid w:val="00195C3A"/>
    <w:rsid w:val="00197197"/>
    <w:rsid w:val="001A1F9C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2B6F"/>
    <w:rsid w:val="00265F54"/>
    <w:rsid w:val="00266182"/>
    <w:rsid w:val="002667A5"/>
    <w:rsid w:val="00273688"/>
    <w:rsid w:val="00276E3A"/>
    <w:rsid w:val="00281DC3"/>
    <w:rsid w:val="0028324B"/>
    <w:rsid w:val="0028382B"/>
    <w:rsid w:val="002871B3"/>
    <w:rsid w:val="002877B2"/>
    <w:rsid w:val="00292FDC"/>
    <w:rsid w:val="0029691D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4445B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413EF"/>
    <w:rsid w:val="00450A69"/>
    <w:rsid w:val="00460918"/>
    <w:rsid w:val="0046564D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655C2"/>
    <w:rsid w:val="00682BAC"/>
    <w:rsid w:val="00684271"/>
    <w:rsid w:val="00687B1D"/>
    <w:rsid w:val="0069786D"/>
    <w:rsid w:val="006A4E65"/>
    <w:rsid w:val="006A6D22"/>
    <w:rsid w:val="006A7797"/>
    <w:rsid w:val="006B4BF3"/>
    <w:rsid w:val="006C48E4"/>
    <w:rsid w:val="006C6478"/>
    <w:rsid w:val="006E31BF"/>
    <w:rsid w:val="006E4D5C"/>
    <w:rsid w:val="006E5938"/>
    <w:rsid w:val="006F3D67"/>
    <w:rsid w:val="00700CE6"/>
    <w:rsid w:val="00711AC2"/>
    <w:rsid w:val="00721834"/>
    <w:rsid w:val="00723795"/>
    <w:rsid w:val="00734EAA"/>
    <w:rsid w:val="00735D29"/>
    <w:rsid w:val="00736280"/>
    <w:rsid w:val="00740335"/>
    <w:rsid w:val="00751A9F"/>
    <w:rsid w:val="00764572"/>
    <w:rsid w:val="00764F2D"/>
    <w:rsid w:val="00787019"/>
    <w:rsid w:val="007A7EDD"/>
    <w:rsid w:val="007B426E"/>
    <w:rsid w:val="007B479C"/>
    <w:rsid w:val="007C66CA"/>
    <w:rsid w:val="007D00BF"/>
    <w:rsid w:val="007E2D42"/>
    <w:rsid w:val="007E34EA"/>
    <w:rsid w:val="007F080D"/>
    <w:rsid w:val="00806DF0"/>
    <w:rsid w:val="008135E6"/>
    <w:rsid w:val="00814C04"/>
    <w:rsid w:val="00833B8D"/>
    <w:rsid w:val="00836734"/>
    <w:rsid w:val="0084468B"/>
    <w:rsid w:val="00845A81"/>
    <w:rsid w:val="00854D3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27AFC"/>
    <w:rsid w:val="009323F5"/>
    <w:rsid w:val="0094254A"/>
    <w:rsid w:val="00943CB1"/>
    <w:rsid w:val="0094579C"/>
    <w:rsid w:val="009566FF"/>
    <w:rsid w:val="009576B7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61689"/>
    <w:rsid w:val="00A70DC9"/>
    <w:rsid w:val="00A777AF"/>
    <w:rsid w:val="00A8099A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0CAA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D5DC2"/>
    <w:rsid w:val="00BE1D28"/>
    <w:rsid w:val="00BE23F2"/>
    <w:rsid w:val="00BF609D"/>
    <w:rsid w:val="00C0429A"/>
    <w:rsid w:val="00C06927"/>
    <w:rsid w:val="00C07014"/>
    <w:rsid w:val="00C20D8C"/>
    <w:rsid w:val="00C559CB"/>
    <w:rsid w:val="00C55E27"/>
    <w:rsid w:val="00C87F71"/>
    <w:rsid w:val="00C949BD"/>
    <w:rsid w:val="00C95B7A"/>
    <w:rsid w:val="00C960D9"/>
    <w:rsid w:val="00C96899"/>
    <w:rsid w:val="00CA2B45"/>
    <w:rsid w:val="00CA4CE6"/>
    <w:rsid w:val="00CB131D"/>
    <w:rsid w:val="00CB13DF"/>
    <w:rsid w:val="00CC1F6E"/>
    <w:rsid w:val="00CC4C53"/>
    <w:rsid w:val="00CD09C3"/>
    <w:rsid w:val="00CD7331"/>
    <w:rsid w:val="00CF4A38"/>
    <w:rsid w:val="00D22F04"/>
    <w:rsid w:val="00D25EB6"/>
    <w:rsid w:val="00D40C84"/>
    <w:rsid w:val="00D41D9A"/>
    <w:rsid w:val="00D43491"/>
    <w:rsid w:val="00D4734A"/>
    <w:rsid w:val="00D5299A"/>
    <w:rsid w:val="00D81576"/>
    <w:rsid w:val="00D81931"/>
    <w:rsid w:val="00D9040D"/>
    <w:rsid w:val="00D91049"/>
    <w:rsid w:val="00DA1C85"/>
    <w:rsid w:val="00DA397D"/>
    <w:rsid w:val="00DC4264"/>
    <w:rsid w:val="00DD1AFD"/>
    <w:rsid w:val="00DD74DB"/>
    <w:rsid w:val="00DE3074"/>
    <w:rsid w:val="00DE4A3E"/>
    <w:rsid w:val="00DE513B"/>
    <w:rsid w:val="00DE53A8"/>
    <w:rsid w:val="00DE6EDB"/>
    <w:rsid w:val="00DF5E0D"/>
    <w:rsid w:val="00E07A19"/>
    <w:rsid w:val="00E10A3A"/>
    <w:rsid w:val="00E35710"/>
    <w:rsid w:val="00E370B9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0BAD"/>
    <w:rsid w:val="00EF42C8"/>
    <w:rsid w:val="00F00CAB"/>
    <w:rsid w:val="00F14BD5"/>
    <w:rsid w:val="00F229E6"/>
    <w:rsid w:val="00F27273"/>
    <w:rsid w:val="00F33361"/>
    <w:rsid w:val="00F40EED"/>
    <w:rsid w:val="00F42D29"/>
    <w:rsid w:val="00F72357"/>
    <w:rsid w:val="00F7471F"/>
    <w:rsid w:val="00F752D5"/>
    <w:rsid w:val="00F768CC"/>
    <w:rsid w:val="00F77519"/>
    <w:rsid w:val="00F917C7"/>
    <w:rsid w:val="00F931EB"/>
    <w:rsid w:val="00F94FE3"/>
    <w:rsid w:val="00F95DEF"/>
    <w:rsid w:val="00F96568"/>
    <w:rsid w:val="00F96B99"/>
    <w:rsid w:val="00FA0767"/>
    <w:rsid w:val="00FA3AC7"/>
    <w:rsid w:val="00FE40EA"/>
    <w:rsid w:val="00FF30A9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AB268"/>
  <w15:docId w15:val="{C8D1B07E-70A9-4540-8686-B41DD06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Halala Nsibande</cp:lastModifiedBy>
  <cp:revision>3</cp:revision>
  <cp:lastPrinted>2017-05-24T10:06:00Z</cp:lastPrinted>
  <dcterms:created xsi:type="dcterms:W3CDTF">2017-10-09T13:03:00Z</dcterms:created>
  <dcterms:modified xsi:type="dcterms:W3CDTF">2017-10-09T13:10:00Z</dcterms:modified>
</cp:coreProperties>
</file>