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CB" w:rsidRDefault="005714F6" w:rsidP="005714F6">
      <w:pPr>
        <w:jc w:val="center"/>
      </w:pPr>
      <w:r>
        <w:rPr>
          <w:noProof/>
          <w:lang w:eastAsia="en-ZA"/>
        </w:rPr>
        <w:drawing>
          <wp:inline distT="0" distB="0" distL="0" distR="0" wp14:anchorId="1130891D" wp14:editId="0E08D1FD">
            <wp:extent cx="2077085" cy="1467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4F6" w:rsidRDefault="005714F6" w:rsidP="005714F6">
      <w:pPr>
        <w:jc w:val="center"/>
      </w:pPr>
    </w:p>
    <w:p w:rsidR="005714F6" w:rsidRDefault="005714F6" w:rsidP="005714F6">
      <w:pPr>
        <w:jc w:val="center"/>
        <w:rPr>
          <w:rFonts w:ascii="Arial" w:hAnsi="Arial" w:cs="Arial"/>
          <w:b/>
          <w:sz w:val="28"/>
          <w:szCs w:val="28"/>
        </w:rPr>
      </w:pPr>
      <w:r w:rsidRPr="005714F6">
        <w:rPr>
          <w:rFonts w:ascii="Arial" w:hAnsi="Arial" w:cs="Arial"/>
          <w:b/>
          <w:sz w:val="28"/>
          <w:szCs w:val="28"/>
        </w:rPr>
        <w:t>BID INVITATION</w:t>
      </w:r>
    </w:p>
    <w:p w:rsidR="005714F6" w:rsidRDefault="005714F6" w:rsidP="005714F6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586"/>
        <w:gridCol w:w="1874"/>
        <w:gridCol w:w="6108"/>
        <w:gridCol w:w="3330"/>
        <w:gridCol w:w="2610"/>
      </w:tblGrid>
      <w:tr w:rsidR="009E1297" w:rsidTr="009E1297">
        <w:tc>
          <w:tcPr>
            <w:tcW w:w="586" w:type="dxa"/>
          </w:tcPr>
          <w:p w:rsidR="009E1297" w:rsidRPr="005714F6" w:rsidRDefault="009E1297" w:rsidP="005714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14F6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:rsidR="009E1297" w:rsidRPr="005714F6" w:rsidRDefault="009E1297" w:rsidP="005714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9E1297" w:rsidRPr="005714F6" w:rsidRDefault="009E1297" w:rsidP="005714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14F6">
              <w:rPr>
                <w:rFonts w:ascii="Arial" w:hAnsi="Arial" w:cs="Arial"/>
                <w:b/>
                <w:sz w:val="24"/>
                <w:szCs w:val="24"/>
              </w:rPr>
              <w:t>Bid Number</w:t>
            </w:r>
          </w:p>
        </w:tc>
        <w:tc>
          <w:tcPr>
            <w:tcW w:w="6108" w:type="dxa"/>
          </w:tcPr>
          <w:p w:rsidR="009E1297" w:rsidRPr="005714F6" w:rsidRDefault="009E1297" w:rsidP="005714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14F6">
              <w:rPr>
                <w:rFonts w:ascii="Arial" w:hAnsi="Arial" w:cs="Arial"/>
                <w:b/>
                <w:sz w:val="24"/>
                <w:szCs w:val="24"/>
              </w:rPr>
              <w:t>Description of Service</w:t>
            </w:r>
          </w:p>
        </w:tc>
        <w:tc>
          <w:tcPr>
            <w:tcW w:w="3330" w:type="dxa"/>
          </w:tcPr>
          <w:p w:rsidR="009E1297" w:rsidRPr="005714F6" w:rsidRDefault="009E1297" w:rsidP="00AD00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14F6">
              <w:rPr>
                <w:rFonts w:ascii="Arial" w:hAnsi="Arial" w:cs="Arial"/>
                <w:b/>
                <w:sz w:val="24"/>
                <w:szCs w:val="24"/>
              </w:rPr>
              <w:t>Closing date and time</w:t>
            </w:r>
          </w:p>
        </w:tc>
        <w:tc>
          <w:tcPr>
            <w:tcW w:w="2610" w:type="dxa"/>
          </w:tcPr>
          <w:p w:rsidR="009E1297" w:rsidRPr="005714F6" w:rsidRDefault="009E1297" w:rsidP="005714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14F6"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</w:tr>
      <w:tr w:rsidR="009E1297" w:rsidTr="009E1297">
        <w:tc>
          <w:tcPr>
            <w:tcW w:w="586" w:type="dxa"/>
          </w:tcPr>
          <w:p w:rsidR="009E1297" w:rsidRPr="005714F6" w:rsidRDefault="009E1297" w:rsidP="005714F6">
            <w:pPr>
              <w:rPr>
                <w:rFonts w:ascii="Arial" w:hAnsi="Arial" w:cs="Arial"/>
                <w:sz w:val="24"/>
                <w:szCs w:val="24"/>
              </w:rPr>
            </w:pPr>
            <w:r w:rsidRPr="005714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9E1297" w:rsidRPr="005714F6" w:rsidRDefault="008E1C35" w:rsidP="00571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NPA 15</w:t>
            </w:r>
            <w:r w:rsidR="009E1297">
              <w:rPr>
                <w:rFonts w:ascii="Arial" w:hAnsi="Arial" w:cs="Arial"/>
                <w:sz w:val="24"/>
                <w:szCs w:val="24"/>
              </w:rPr>
              <w:t>-15/16</w:t>
            </w:r>
          </w:p>
        </w:tc>
        <w:tc>
          <w:tcPr>
            <w:tcW w:w="6108" w:type="dxa"/>
          </w:tcPr>
          <w:p w:rsidR="009E1297" w:rsidRDefault="008E1C35" w:rsidP="00571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Appointment of a service provider to provide comprehensive facilities management services at the DDPP Port Elizabeth for</w:t>
            </w:r>
            <w:r w:rsidR="009E1297">
              <w:rPr>
                <w:rFonts w:ascii="Arial" w:hAnsi="Arial" w:cs="Arial"/>
                <w:sz w:val="24"/>
                <w:szCs w:val="24"/>
              </w:rPr>
              <w:t xml:space="preserve"> a period of three (3) years</w:t>
            </w:r>
          </w:p>
          <w:p w:rsidR="009E1297" w:rsidRPr="005714F6" w:rsidRDefault="009E1297" w:rsidP="005714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9E1297" w:rsidRPr="005714F6" w:rsidRDefault="008E1C35" w:rsidP="00571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May 2016</w:t>
            </w:r>
            <w:bookmarkStart w:id="0" w:name="_GoBack"/>
            <w:bookmarkEnd w:id="0"/>
          </w:p>
        </w:tc>
        <w:tc>
          <w:tcPr>
            <w:tcW w:w="2610" w:type="dxa"/>
          </w:tcPr>
          <w:p w:rsidR="009E1297" w:rsidRPr="005714F6" w:rsidRDefault="009E1297" w:rsidP="005714F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14F6">
              <w:rPr>
                <w:rFonts w:ascii="Arial" w:hAnsi="Arial" w:cs="Arial"/>
                <w:sz w:val="24"/>
                <w:szCs w:val="24"/>
                <w:u w:val="single"/>
              </w:rPr>
              <w:t>tenders@npa.gov.za</w:t>
            </w:r>
          </w:p>
        </w:tc>
      </w:tr>
    </w:tbl>
    <w:p w:rsidR="005714F6" w:rsidRPr="005714F6" w:rsidRDefault="005714F6" w:rsidP="005714F6">
      <w:pPr>
        <w:rPr>
          <w:rFonts w:ascii="Arial" w:hAnsi="Arial" w:cs="Arial"/>
          <w:b/>
          <w:sz w:val="28"/>
          <w:szCs w:val="28"/>
        </w:rPr>
      </w:pPr>
    </w:p>
    <w:sectPr w:rsidR="005714F6" w:rsidRPr="005714F6" w:rsidSect="005714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F6"/>
    <w:rsid w:val="000F052B"/>
    <w:rsid w:val="004862D7"/>
    <w:rsid w:val="005714F6"/>
    <w:rsid w:val="00750EF7"/>
    <w:rsid w:val="008E1C35"/>
    <w:rsid w:val="008E3B3E"/>
    <w:rsid w:val="009E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NPA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Vinoliah R S V. Mphahlele</dc:creator>
  <cp:lastModifiedBy>Nokwethemba NH. Nsibande</cp:lastModifiedBy>
  <cp:revision>2</cp:revision>
  <cp:lastPrinted>2015-11-12T12:13:00Z</cp:lastPrinted>
  <dcterms:created xsi:type="dcterms:W3CDTF">2016-03-31T13:12:00Z</dcterms:created>
  <dcterms:modified xsi:type="dcterms:W3CDTF">2016-03-31T13:12:00Z</dcterms:modified>
</cp:coreProperties>
</file>